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40"/>
          <w:szCs w:val="40"/>
        </w:rPr>
      </w:pPr>
      <w:r w:rsidRPr="002973C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26D8F8" wp14:editId="075E8D05">
            <wp:simplePos x="0" y="0"/>
            <wp:positionH relativeFrom="margin">
              <wp:align>left</wp:align>
            </wp:positionH>
            <wp:positionV relativeFrom="paragraph">
              <wp:posOffset>-219075</wp:posOffset>
            </wp:positionV>
            <wp:extent cx="1905000" cy="1552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73C7">
        <w:rPr>
          <w:rFonts w:ascii="Arial" w:hAnsi="Arial" w:cs="Arial"/>
          <w:sz w:val="40"/>
          <w:szCs w:val="40"/>
        </w:rPr>
        <w:t>Worthington Primary School</w:t>
      </w: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Worthington Road, Sale, Cheshire, M33 2JJ</w:t>
      </w: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Tel: 0161 973 3504</w:t>
      </w: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Fax: 0161 976 3210</w:t>
      </w: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</w:rPr>
      </w:pP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2973C7">
        <w:rPr>
          <w:rFonts w:ascii="Arial" w:hAnsi="Arial" w:cs="Arial"/>
          <w:sz w:val="28"/>
          <w:szCs w:val="28"/>
        </w:rPr>
        <w:t>Headteacher: Mr C N Searle</w:t>
      </w:r>
    </w:p>
    <w:p w:rsidR="00640DE8" w:rsidRPr="002973C7" w:rsidRDefault="00640DE8" w:rsidP="00640DE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2973C7">
        <w:rPr>
          <w:rFonts w:ascii="Arial" w:hAnsi="Arial" w:cs="Arial"/>
          <w:sz w:val="24"/>
          <w:szCs w:val="24"/>
        </w:rPr>
        <w:t>admin@worthingtonprimary.co.uk</w:t>
      </w:r>
    </w:p>
    <w:p w:rsidR="00640DE8" w:rsidRPr="002973C7" w:rsidRDefault="00640DE8" w:rsidP="00640DE8">
      <w:pPr>
        <w:spacing w:after="200" w:line="276" w:lineRule="auto"/>
        <w:jc w:val="both"/>
        <w:rPr>
          <w:rFonts w:ascii="Arial" w:hAnsi="Arial" w:cs="Arial"/>
          <w:sz w:val="16"/>
          <w:szCs w:val="16"/>
        </w:rPr>
      </w:pPr>
      <w:r w:rsidRPr="002973C7">
        <w:rPr>
          <w:rFonts w:ascii="Arial" w:hAnsi="Arial" w:cs="Arial"/>
        </w:rPr>
        <w:t>“We Only Reach for The Highest”</w:t>
      </w:r>
    </w:p>
    <w:p w:rsidR="00640DE8" w:rsidRPr="004B51B4" w:rsidRDefault="00640DE8" w:rsidP="00640DE8">
      <w:pPr>
        <w:spacing w:after="200" w:line="276" w:lineRule="auto"/>
        <w:jc w:val="both"/>
        <w:rPr>
          <w:rFonts w:ascii="Arial" w:hAnsi="Arial" w:cs="Arial"/>
          <w:sz w:val="24"/>
        </w:rPr>
      </w:pPr>
      <w:r w:rsidRPr="004B51B4">
        <w:rPr>
          <w:rFonts w:ascii="Arial" w:hAnsi="Arial" w:cs="Arial"/>
          <w:sz w:val="24"/>
        </w:rPr>
        <w:t>______________________________________________________________________________</w:t>
      </w:r>
    </w:p>
    <w:p w:rsidR="00640DE8" w:rsidRPr="00640DE8" w:rsidRDefault="00640DE8" w:rsidP="00640DE8">
      <w:pPr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Mon</w:t>
      </w:r>
      <w:r w:rsidRPr="00640DE8">
        <w:rPr>
          <w:rFonts w:ascii="Arial" w:hAnsi="Arial" w:cs="Arial"/>
          <w:sz w:val="24"/>
          <w:szCs w:val="24"/>
        </w:rPr>
        <w:t>day 1</w:t>
      </w:r>
      <w:r w:rsidRPr="00640DE8">
        <w:rPr>
          <w:rFonts w:ascii="Arial" w:hAnsi="Arial" w:cs="Arial"/>
          <w:sz w:val="24"/>
          <w:szCs w:val="24"/>
        </w:rPr>
        <w:t>9</w:t>
      </w:r>
      <w:r w:rsidRPr="00640DE8">
        <w:rPr>
          <w:rFonts w:ascii="Arial" w:hAnsi="Arial" w:cs="Arial"/>
          <w:sz w:val="24"/>
          <w:szCs w:val="24"/>
          <w:vertAlign w:val="superscript"/>
        </w:rPr>
        <w:t>th</w:t>
      </w:r>
      <w:r w:rsidRPr="00640DE8">
        <w:rPr>
          <w:rFonts w:ascii="Arial" w:hAnsi="Arial" w:cs="Arial"/>
          <w:sz w:val="24"/>
          <w:szCs w:val="24"/>
        </w:rPr>
        <w:t xml:space="preserve"> December 2022</w:t>
      </w:r>
    </w:p>
    <w:p w:rsidR="00640DE8" w:rsidRPr="00640DE8" w:rsidRDefault="00640DE8" w:rsidP="00640DE8">
      <w:pPr>
        <w:rPr>
          <w:rFonts w:ascii="Arial" w:hAnsi="Arial" w:cs="Arial"/>
          <w:b/>
          <w:sz w:val="4"/>
          <w:szCs w:val="24"/>
          <w:u w:val="single"/>
        </w:rPr>
      </w:pPr>
    </w:p>
    <w:p w:rsidR="00640DE8" w:rsidRPr="00640DE8" w:rsidRDefault="00640DE8" w:rsidP="00640DE8">
      <w:pPr>
        <w:rPr>
          <w:rFonts w:ascii="Arial" w:hAnsi="Arial" w:cs="Arial"/>
          <w:sz w:val="24"/>
        </w:rPr>
      </w:pPr>
      <w:r w:rsidRPr="00640DE8">
        <w:rPr>
          <w:rFonts w:ascii="Arial" w:hAnsi="Arial" w:cs="Arial"/>
          <w:sz w:val="24"/>
        </w:rPr>
        <w:t>Dear Parents and Carers</w:t>
      </w:r>
    </w:p>
    <w:p w:rsidR="00640DE8" w:rsidRP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4"/>
          <w:bdr w:val="none" w:sz="0" w:space="0" w:color="auto" w:frame="1"/>
        </w:rPr>
      </w:pPr>
    </w:p>
    <w:p w:rsidR="00640DE8" w:rsidRP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  <w:r w:rsidRPr="00640DE8"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 xml:space="preserve">Our next </w:t>
      </w:r>
      <w:r w:rsidR="00385E86"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h</w:t>
      </w:r>
      <w:r w:rsidRPr="00640DE8"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eadteacher has been appointed</w:t>
      </w:r>
    </w:p>
    <w:p w:rsidR="00640DE8" w:rsidRP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</w:p>
    <w:p w:rsidR="00F3795C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I am absolutely delighted to inform you that the governors have been successful in their search for our school’s next headteacher.  </w:t>
      </w:r>
      <w:r w:rsidR="006A42FC">
        <w:rPr>
          <w:rStyle w:val="xcontentpasted0"/>
          <w:rFonts w:ascii="Arial" w:hAnsi="Arial" w:cs="Arial"/>
          <w:sz w:val="24"/>
          <w:bdr w:val="none" w:sz="0" w:space="0" w:color="auto" w:frame="1"/>
        </w:rPr>
        <w:t>The name of our new head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is Mrs Sarah Jones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. 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>Mrs Jones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is currently the headteacher of a smaller primary school 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elsewhere 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in the Greater Manchester </w:t>
      </w:r>
      <w:r w:rsidR="00F3795C">
        <w:rPr>
          <w:rStyle w:val="xcontentpasted0"/>
          <w:rFonts w:ascii="Arial" w:hAnsi="Arial" w:cs="Arial"/>
          <w:sz w:val="24"/>
          <w:bdr w:val="none" w:sz="0" w:space="0" w:color="auto" w:frame="1"/>
        </w:rPr>
        <w:t>region.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 Before this, she was a headteacher of another Trafford school.</w:t>
      </w:r>
    </w:p>
    <w:p w:rsid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65356A" w:rsidRDefault="00F3795C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Mrs Jones, who will take up her new appointment on 1</w:t>
      </w:r>
      <w:r w:rsidRPr="00F3795C">
        <w:rPr>
          <w:rStyle w:val="xcontentpasted0"/>
          <w:rFonts w:ascii="Arial" w:hAnsi="Arial" w:cs="Arial"/>
          <w:sz w:val="24"/>
          <w:bdr w:val="none" w:sz="0" w:space="0" w:color="auto" w:frame="1"/>
          <w:vertAlign w:val="superscript"/>
        </w:rPr>
        <w:t>st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September 2023, will become only the eighth headteacher of our school in its 118-year history. The governors were extremely fortunate to be able to shortlist four outstanding candidates, and each went through an extremely thorough two-day interview process.  This 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>process involved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a 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long 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>series of role-related tasks, and included taking an assembly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>,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and answering questions posed by a group of children, as well as a formal presentation and interview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>.  The interview panel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>,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consisting of five 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school 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>governors (supported throughout by a senior education advisor from Trafford), worked tirelessly to secure our next headteacher, and I would like to thank them for all they have done</w:t>
      </w:r>
      <w:r w:rsidR="00385E86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for the school</w:t>
      </w:r>
      <w:r w:rsidR="0065356A">
        <w:rPr>
          <w:rStyle w:val="xcontentpasted0"/>
          <w:rFonts w:ascii="Arial" w:hAnsi="Arial" w:cs="Arial"/>
          <w:sz w:val="24"/>
          <w:bdr w:val="none" w:sz="0" w:space="0" w:color="auto" w:frame="1"/>
        </w:rPr>
        <w:t>.  In addition, I would like to thank the staff and children of the school, who all assisted so selflessly in this most important of tasks.</w:t>
      </w:r>
    </w:p>
    <w:p w:rsidR="00385E86" w:rsidRDefault="00385E86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385E86" w:rsidRDefault="00385E86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b/>
          <w:sz w:val="24"/>
          <w:bdr w:val="none" w:sz="0" w:space="0" w:color="auto" w:frame="1"/>
        </w:rPr>
        <w:t>Worthy Winter Walk Update</w:t>
      </w:r>
    </w:p>
    <w:p w:rsidR="00385E86" w:rsidRDefault="00385E86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F3795C" w:rsidRPr="00640DE8" w:rsidRDefault="00385E86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I cannot thank Mrs Bulmer, </w:t>
      </w:r>
      <w:r w:rsidR="009743FF">
        <w:rPr>
          <w:rStyle w:val="xcontentpasted0"/>
          <w:rFonts w:ascii="Arial" w:hAnsi="Arial" w:cs="Arial"/>
          <w:sz w:val="24"/>
          <w:bdr w:val="none" w:sz="0" w:space="0" w:color="auto" w:frame="1"/>
        </w:rPr>
        <w:t>and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all parents and children involved in the Worthy Winter Walk Fundraiser enough.  </w:t>
      </w:r>
      <w:r w:rsidR="00EC74A5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Thank you also to everyone who donated so generously.  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This year, our Worthy Winter Walkers raised the amazing total of £900.  This is such a </w:t>
      </w:r>
      <w:r w:rsidR="009743FF">
        <w:rPr>
          <w:rStyle w:val="xcontentpasted0"/>
          <w:rFonts w:ascii="Arial" w:hAnsi="Arial" w:cs="Arial"/>
          <w:sz w:val="24"/>
          <w:bdr w:val="none" w:sz="0" w:space="0" w:color="auto" w:frame="1"/>
        </w:rPr>
        <w:t>bonus Christmas present!  The Worthy Winter Walk has now become a fixture in the school’s calendar, a tradition that I hope will continue to grow year on year.</w:t>
      </w:r>
      <w:r w:rsidR="00EC74A5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 The money raised will go towards equipment for the children in school.</w:t>
      </w: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  </w:t>
      </w:r>
      <w:r w:rsidR="00F3795C"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 </w:t>
      </w:r>
    </w:p>
    <w:p w:rsidR="00640DE8" w:rsidRP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EC74A5" w:rsidRDefault="00EC74A5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May you all enjoy a very peaceful, restful and Happy Christmas and New Year.  </w:t>
      </w:r>
      <w:bookmarkStart w:id="0" w:name="_GoBack"/>
      <w:bookmarkEnd w:id="0"/>
      <w:r>
        <w:rPr>
          <w:rStyle w:val="xcontentpasted0"/>
          <w:rFonts w:ascii="Arial" w:hAnsi="Arial" w:cs="Arial"/>
          <w:sz w:val="24"/>
          <w:bdr w:val="none" w:sz="0" w:space="0" w:color="auto" w:frame="1"/>
        </w:rPr>
        <w:t xml:space="preserve">  </w:t>
      </w:r>
    </w:p>
    <w:p w:rsidR="00EC74A5" w:rsidRPr="00EC74A5" w:rsidRDefault="00EC74A5" w:rsidP="00640DE8">
      <w:pPr>
        <w:pStyle w:val="xxmsonospacing"/>
        <w:shd w:val="clear" w:color="auto" w:fill="FFFFFF"/>
        <w:spacing w:before="0" w:beforeAutospacing="0" w:after="0" w:afterAutospacing="0"/>
        <w:rPr>
          <w:rStyle w:val="xcontentpasted0"/>
          <w:rFonts w:ascii="Arial" w:hAnsi="Arial" w:cs="Arial"/>
          <w:sz w:val="24"/>
          <w:bdr w:val="none" w:sz="0" w:space="0" w:color="auto" w:frame="1"/>
        </w:rPr>
      </w:pPr>
    </w:p>
    <w:p w:rsidR="00640DE8" w:rsidRPr="00640DE8" w:rsidRDefault="00640DE8" w:rsidP="00640DE8">
      <w:pPr>
        <w:pStyle w:val="xxmsonospacing"/>
        <w:shd w:val="clear" w:color="auto" w:fill="FFFFFF"/>
        <w:spacing w:before="0" w:beforeAutospacing="0" w:after="0" w:afterAutospacing="0"/>
        <w:rPr>
          <w:rFonts w:ascii="Arial" w:hAnsi="Arial" w:cs="Arial"/>
          <w:sz w:val="24"/>
        </w:rPr>
      </w:pPr>
      <w:r w:rsidRPr="00640DE8">
        <w:rPr>
          <w:rStyle w:val="xcontentpasted0"/>
          <w:rFonts w:ascii="Arial" w:hAnsi="Arial" w:cs="Arial"/>
          <w:sz w:val="24"/>
          <w:bdr w:val="none" w:sz="0" w:space="0" w:color="auto" w:frame="1"/>
        </w:rPr>
        <w:t>Kind regards, </w:t>
      </w:r>
    </w:p>
    <w:p w:rsidR="00640DE8" w:rsidRPr="00640DE8" w:rsidRDefault="00640DE8" w:rsidP="00640DE8">
      <w:pPr>
        <w:rPr>
          <w:rFonts w:ascii="Arial" w:hAnsi="Arial" w:cs="Arial"/>
          <w:sz w:val="28"/>
          <w:szCs w:val="24"/>
        </w:rPr>
      </w:pPr>
      <w:r w:rsidRPr="00640DE8">
        <w:rPr>
          <w:rFonts w:ascii="Arial" w:hAnsi="Arial" w:cs="Arial"/>
          <w:noProof/>
          <w:sz w:val="28"/>
          <w:szCs w:val="24"/>
        </w:rPr>
        <w:drawing>
          <wp:inline distT="0" distB="0" distL="0" distR="0" wp14:anchorId="5154B402" wp14:editId="398A9D99">
            <wp:extent cx="1374669" cy="61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131" cy="627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0DE8" w:rsidRPr="00640DE8" w:rsidRDefault="00640DE8" w:rsidP="00640DE8">
      <w:pPr>
        <w:rPr>
          <w:rFonts w:ascii="Arial" w:hAnsi="Arial" w:cs="Arial"/>
          <w:sz w:val="24"/>
          <w:szCs w:val="24"/>
        </w:rPr>
      </w:pPr>
      <w:r w:rsidRPr="00640DE8">
        <w:rPr>
          <w:rFonts w:ascii="Arial" w:hAnsi="Arial" w:cs="Arial"/>
          <w:sz w:val="24"/>
          <w:szCs w:val="24"/>
        </w:rPr>
        <w:t>C Searle</w:t>
      </w:r>
    </w:p>
    <w:p w:rsidR="001276CB" w:rsidRPr="00640DE8" w:rsidRDefault="00EC74A5">
      <w:pPr>
        <w:rPr>
          <w:sz w:val="24"/>
        </w:rPr>
      </w:pPr>
    </w:p>
    <w:sectPr w:rsidR="001276CB" w:rsidRPr="00640DE8" w:rsidSect="000F2B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E8"/>
    <w:rsid w:val="00385E86"/>
    <w:rsid w:val="00640DE8"/>
    <w:rsid w:val="0065356A"/>
    <w:rsid w:val="006A42FC"/>
    <w:rsid w:val="007353BA"/>
    <w:rsid w:val="009743FF"/>
    <w:rsid w:val="00DC0830"/>
    <w:rsid w:val="00EC74A5"/>
    <w:rsid w:val="00F3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CD80"/>
  <w15:chartTrackingRefBased/>
  <w15:docId w15:val="{35054110-43FF-48F2-B376-17A3033F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spacing">
    <w:name w:val="x_x_msonospacing"/>
    <w:basedOn w:val="Normal"/>
    <w:rsid w:val="00640DE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xcontentpasted0">
    <w:name w:val="x_contentpasted0"/>
    <w:basedOn w:val="DefaultParagraphFont"/>
    <w:rsid w:val="00640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C. Searle</dc:creator>
  <cp:keywords/>
  <dc:description/>
  <cp:lastModifiedBy>Mr C. Searle</cp:lastModifiedBy>
  <cp:revision>1</cp:revision>
  <dcterms:created xsi:type="dcterms:W3CDTF">2022-12-19T08:55:00Z</dcterms:created>
  <dcterms:modified xsi:type="dcterms:W3CDTF">2022-12-19T11:19:00Z</dcterms:modified>
</cp:coreProperties>
</file>